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A3A1D" w:rsidRPr="00DA3A1D" w:rsidRDefault="004F0FC6" w:rsidP="00DA3A1D">
      <w:pPr>
        <w:jc w:val="center"/>
        <w:rPr>
          <w:rFonts w:ascii="Comic Sans MS" w:hAnsi="Comic Sans MS"/>
          <w:sz w:val="32"/>
          <w:szCs w:val="32"/>
          <w:u w:val="single"/>
        </w:rPr>
      </w:pPr>
      <w:r>
        <w:rPr>
          <w:rFonts w:ascii="Comic Sans MS" w:hAnsi="Comic Sans MS"/>
          <w:sz w:val="32"/>
          <w:szCs w:val="32"/>
          <w:u w:val="single"/>
        </w:rPr>
        <w:t xml:space="preserve">A Sailor went to sea </w:t>
      </w:r>
      <w:proofErr w:type="spellStart"/>
      <w:r>
        <w:rPr>
          <w:rFonts w:ascii="Comic Sans MS" w:hAnsi="Comic Sans MS"/>
          <w:sz w:val="32"/>
          <w:szCs w:val="32"/>
          <w:u w:val="single"/>
        </w:rPr>
        <w:t>sea</w:t>
      </w:r>
      <w:proofErr w:type="spellEnd"/>
      <w:r>
        <w:rPr>
          <w:rFonts w:ascii="Comic Sans MS" w:hAnsi="Comic Sans MS"/>
          <w:sz w:val="32"/>
          <w:szCs w:val="32"/>
          <w:u w:val="single"/>
        </w:rPr>
        <w:t xml:space="preserve"> </w:t>
      </w:r>
      <w:proofErr w:type="spellStart"/>
      <w:r>
        <w:rPr>
          <w:rFonts w:ascii="Comic Sans MS" w:hAnsi="Comic Sans MS"/>
          <w:sz w:val="32"/>
          <w:szCs w:val="32"/>
          <w:u w:val="single"/>
        </w:rPr>
        <w:t>sea</w:t>
      </w:r>
      <w:proofErr w:type="spellEnd"/>
    </w:p>
    <w:p w:rsidR="00DA3A1D" w:rsidRDefault="004F0FC6" w:rsidP="00DA3A1D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A sailor went to sea, sea, sea </w:t>
      </w:r>
    </w:p>
    <w:p w:rsidR="004F0FC6" w:rsidRDefault="004F0FC6" w:rsidP="00DA3A1D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To see what he could see, see, see</w:t>
      </w:r>
    </w:p>
    <w:p w:rsidR="004F0FC6" w:rsidRDefault="004F0FC6" w:rsidP="00DA3A1D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But all that he could see, see, see</w:t>
      </w:r>
    </w:p>
    <w:p w:rsidR="004F0FC6" w:rsidRPr="00DA3A1D" w:rsidRDefault="004F0FC6" w:rsidP="00DA3A1D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Was the bottom of the deep blue sea, sea, sea.</w:t>
      </w:r>
      <w:bookmarkStart w:id="0" w:name="_GoBack"/>
      <w:bookmarkEnd w:id="0"/>
    </w:p>
    <w:sectPr w:rsidR="004F0FC6" w:rsidRPr="00DA3A1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3A1D"/>
    <w:rsid w:val="004F0FC6"/>
    <w:rsid w:val="00DA3A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0A7DC2"/>
  <w15:chartTrackingRefBased/>
  <w15:docId w15:val="{A38DB1D9-C1BB-4C4B-BF3D-BA7FF56923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</Words>
  <Characters>153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Glenys Cunningham</dc:creator>
  <cp:keywords/>
  <dc:description/>
  <cp:lastModifiedBy>Glenys Cunningham</cp:lastModifiedBy>
  <cp:revision>2</cp:revision>
  <dcterms:created xsi:type="dcterms:W3CDTF">2025-03-27T18:48:00Z</dcterms:created>
  <dcterms:modified xsi:type="dcterms:W3CDTF">2025-03-27T18:48:00Z</dcterms:modified>
</cp:coreProperties>
</file>