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3C71" w:rsidRDefault="00AB0C3C" w:rsidP="000F3C71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>It is Springtime</w:t>
      </w:r>
    </w:p>
    <w:p w:rsidR="009D36FD" w:rsidRDefault="00AB0C3C" w:rsidP="000F3C71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Leaves are growing on the trees, on the trees, on the trees</w:t>
      </w:r>
    </w:p>
    <w:p w:rsidR="00AB0C3C" w:rsidRDefault="00AB0C3C" w:rsidP="000F3C71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Leaves are growing on the trees, it is springtime.</w:t>
      </w:r>
    </w:p>
    <w:p w:rsidR="00AB0C3C" w:rsidRDefault="00AB0C3C" w:rsidP="000F3C71">
      <w:pPr>
        <w:jc w:val="center"/>
        <w:rPr>
          <w:rFonts w:ascii="Comic Sans MS" w:hAnsi="Comic Sans MS"/>
          <w:sz w:val="32"/>
          <w:szCs w:val="32"/>
        </w:rPr>
      </w:pPr>
    </w:p>
    <w:p w:rsidR="00AB0C3C" w:rsidRDefault="00AB0C3C" w:rsidP="000F3C71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All the grass is growing now, growing now, growing now,</w:t>
      </w:r>
    </w:p>
    <w:p w:rsidR="00AB0C3C" w:rsidRDefault="00AB0C3C" w:rsidP="000F3C71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All the grass is growing now, it is springtime.</w:t>
      </w:r>
    </w:p>
    <w:p w:rsidR="00AB0C3C" w:rsidRDefault="00AB0C3C" w:rsidP="000F3C71">
      <w:pPr>
        <w:jc w:val="center"/>
        <w:rPr>
          <w:rFonts w:ascii="Comic Sans MS" w:hAnsi="Comic Sans MS"/>
          <w:sz w:val="32"/>
          <w:szCs w:val="32"/>
        </w:rPr>
      </w:pPr>
    </w:p>
    <w:p w:rsidR="00AB0C3C" w:rsidRDefault="00AB0C3C" w:rsidP="000F3C71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See the birds build their nests, build their nests, build their nests</w:t>
      </w:r>
    </w:p>
    <w:p w:rsidR="00AB0C3C" w:rsidRDefault="00AB0C3C" w:rsidP="000F3C71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See the birds build their nests, it is springtime.</w:t>
      </w:r>
    </w:p>
    <w:p w:rsidR="00AB0C3C" w:rsidRDefault="00AB0C3C" w:rsidP="000F3C71">
      <w:pPr>
        <w:jc w:val="center"/>
        <w:rPr>
          <w:rFonts w:ascii="Comic Sans MS" w:hAnsi="Comic Sans MS"/>
          <w:sz w:val="32"/>
          <w:szCs w:val="32"/>
        </w:rPr>
      </w:pPr>
    </w:p>
    <w:p w:rsidR="00AB0C3C" w:rsidRDefault="00AB0C3C" w:rsidP="000F3C71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Watch the flowers start to grow. Start to grow, start to grow</w:t>
      </w:r>
    </w:p>
    <w:p w:rsidR="00AB0C3C" w:rsidRPr="000F3C71" w:rsidRDefault="00AB0C3C" w:rsidP="000F3C71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Watch the flowers start to grow, it is springtime.</w:t>
      </w:r>
      <w:bookmarkStart w:id="0" w:name="_GoBack"/>
      <w:bookmarkEnd w:id="0"/>
    </w:p>
    <w:sectPr w:rsidR="00AB0C3C" w:rsidRPr="000F3C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C71"/>
    <w:rsid w:val="000F3C71"/>
    <w:rsid w:val="009D36FD"/>
    <w:rsid w:val="00AB0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A44175"/>
  <w15:chartTrackingRefBased/>
  <w15:docId w15:val="{9E641B9E-7E45-45F4-B9A8-9D1BE6A87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Cunningham</dc:creator>
  <cp:keywords/>
  <dc:description/>
  <cp:lastModifiedBy>Glenys Cunningham</cp:lastModifiedBy>
  <cp:revision>2</cp:revision>
  <dcterms:created xsi:type="dcterms:W3CDTF">2025-03-12T13:45:00Z</dcterms:created>
  <dcterms:modified xsi:type="dcterms:W3CDTF">2025-03-12T13:45:00Z</dcterms:modified>
</cp:coreProperties>
</file>