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8BBA6" w14:textId="77777777" w:rsidR="005653B7" w:rsidRDefault="008C48BC" w:rsidP="009D2ECF">
      <w:pPr>
        <w:rPr>
          <w:rFonts w:ascii="Comic Sans MS" w:hAnsi="Comic Sans MS" w:cs="Comic Sans MS"/>
          <w:sz w:val="28"/>
          <w:szCs w:val="28"/>
          <w:u w:val="single"/>
        </w:rPr>
      </w:pPr>
      <w:r>
        <w:rPr>
          <w:noProof/>
          <w:lang w:val="en-GB"/>
        </w:rPr>
        <w:drawing>
          <wp:anchor distT="0" distB="0" distL="114300" distR="114300" simplePos="0" relativeHeight="251661312" behindDoc="0" locked="0" layoutInCell="1" allowOverlap="1" wp14:anchorId="2A6E63D1" wp14:editId="67F80BE9">
            <wp:simplePos x="0" y="0"/>
            <wp:positionH relativeFrom="column">
              <wp:posOffset>-57150</wp:posOffset>
            </wp:positionH>
            <wp:positionV relativeFrom="paragraph">
              <wp:posOffset>8890</wp:posOffset>
            </wp:positionV>
            <wp:extent cx="1609725" cy="1657350"/>
            <wp:effectExtent l="133350" t="114300" r="123825" b="171450"/>
            <wp:wrapSquare wrapText="bothSides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57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3C804" w14:textId="77777777" w:rsidR="005653B7" w:rsidRPr="00E13C79" w:rsidRDefault="008C48BC">
      <w:pPr>
        <w:jc w:val="center"/>
        <w:rPr>
          <w:rFonts w:ascii="Comic Sans MS" w:hAnsi="Comic Sans MS" w:cs="Cavolini"/>
          <w:b/>
          <w:sz w:val="36"/>
          <w:szCs w:val="36"/>
          <w:u w:val="single"/>
        </w:rPr>
      </w:pPr>
      <w:proofErr w:type="spellStart"/>
      <w:r w:rsidRPr="00E13C79">
        <w:rPr>
          <w:rFonts w:ascii="Comic Sans MS" w:hAnsi="Comic Sans MS" w:cs="Cavolini"/>
          <w:b/>
          <w:sz w:val="36"/>
          <w:szCs w:val="36"/>
          <w:u w:val="single"/>
        </w:rPr>
        <w:t>Slyne</w:t>
      </w:r>
      <w:proofErr w:type="spellEnd"/>
      <w:r w:rsidRPr="00E13C79">
        <w:rPr>
          <w:rFonts w:ascii="Comic Sans MS" w:hAnsi="Comic Sans MS" w:cs="Cavolini"/>
          <w:b/>
          <w:sz w:val="36"/>
          <w:szCs w:val="36"/>
          <w:u w:val="single"/>
        </w:rPr>
        <w:t>-with-</w:t>
      </w:r>
      <w:proofErr w:type="spellStart"/>
      <w:r w:rsidRPr="00E13C79">
        <w:rPr>
          <w:rFonts w:ascii="Comic Sans MS" w:hAnsi="Comic Sans MS" w:cs="Cavolini"/>
          <w:b/>
          <w:sz w:val="36"/>
          <w:szCs w:val="36"/>
          <w:u w:val="single"/>
        </w:rPr>
        <w:t>Hest</w:t>
      </w:r>
      <w:proofErr w:type="spellEnd"/>
      <w:r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St Luke’s C.E.</w:t>
      </w:r>
      <w:r w:rsidR="005653B7"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Primary School</w:t>
      </w:r>
    </w:p>
    <w:p w14:paraId="16ED0CE9" w14:textId="55630313" w:rsidR="005653B7" w:rsidRPr="00E13C79" w:rsidRDefault="00E13C79">
      <w:pPr>
        <w:jc w:val="center"/>
        <w:rPr>
          <w:rFonts w:ascii="Comic Sans MS" w:hAnsi="Comic Sans MS" w:cs="Cavolini"/>
          <w:b/>
          <w:sz w:val="36"/>
          <w:szCs w:val="36"/>
          <w:u w:val="single"/>
        </w:rPr>
      </w:pPr>
      <w:r w:rsidRPr="00E13C79">
        <w:rPr>
          <w:rFonts w:ascii="Comic Sans MS" w:hAnsi="Comic Sans MS" w:cs="Cavolini"/>
          <w:b/>
          <w:sz w:val="36"/>
          <w:szCs w:val="36"/>
          <w:u w:val="single"/>
        </w:rPr>
        <w:t>EYFS</w:t>
      </w:r>
      <w:r w:rsidR="005653B7"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</w:t>
      </w:r>
      <w:r w:rsidR="000178C1" w:rsidRPr="00E13C79">
        <w:rPr>
          <w:rFonts w:ascii="Comic Sans MS" w:hAnsi="Comic Sans MS" w:cs="Cavolini"/>
          <w:b/>
          <w:sz w:val="36"/>
          <w:szCs w:val="36"/>
          <w:u w:val="single"/>
        </w:rPr>
        <w:t>Curriculum Information</w:t>
      </w:r>
    </w:p>
    <w:p w14:paraId="1F14F6C0" w14:textId="1F84BE06" w:rsidR="005653B7" w:rsidRPr="00E13C79" w:rsidRDefault="008C48BC">
      <w:pPr>
        <w:jc w:val="center"/>
        <w:rPr>
          <w:rFonts w:ascii="Comic Sans MS" w:hAnsi="Comic Sans MS" w:cs="Comic Sans MS"/>
          <w:b/>
          <w:sz w:val="36"/>
          <w:szCs w:val="36"/>
          <w:u w:val="single"/>
        </w:rPr>
      </w:pPr>
      <w:r w:rsidRPr="00E13C79">
        <w:rPr>
          <w:rFonts w:ascii="Comic Sans MS" w:hAnsi="Comic Sans MS" w:cs="Cavolini"/>
          <w:b/>
          <w:sz w:val="36"/>
          <w:szCs w:val="36"/>
          <w:u w:val="single"/>
        </w:rPr>
        <w:t>Spring Term 2</w:t>
      </w:r>
      <w:r w:rsidR="005653B7"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</w:t>
      </w:r>
      <w:r w:rsidR="00DA4E7C" w:rsidRPr="00E13C79">
        <w:rPr>
          <w:rFonts w:ascii="Comic Sans MS" w:hAnsi="Comic Sans MS" w:cs="Cavolini"/>
          <w:b/>
          <w:sz w:val="36"/>
          <w:szCs w:val="36"/>
          <w:u w:val="single"/>
        </w:rPr>
        <w:t>202</w:t>
      </w:r>
      <w:r w:rsidR="007730AB">
        <w:rPr>
          <w:rFonts w:ascii="Comic Sans MS" w:hAnsi="Comic Sans MS" w:cs="Cavolini"/>
          <w:b/>
          <w:sz w:val="36"/>
          <w:szCs w:val="36"/>
          <w:u w:val="single"/>
        </w:rPr>
        <w:t>6</w:t>
      </w:r>
    </w:p>
    <w:tbl>
      <w:tblPr>
        <w:tblW w:w="10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8420"/>
      </w:tblGrid>
      <w:tr w:rsidR="005653B7" w14:paraId="02313669" w14:textId="77777777" w:rsidTr="008C48BC">
        <w:tc>
          <w:tcPr>
            <w:tcW w:w="2263" w:type="dxa"/>
          </w:tcPr>
          <w:p w14:paraId="024AEEC2" w14:textId="77777777" w:rsidR="005653B7" w:rsidRPr="008C48BC" w:rsidRDefault="008C48BC" w:rsidP="009942AB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E</w:t>
            </w:r>
            <w:r w:rsidR="005653B7" w:rsidRPr="008C48BC">
              <w:rPr>
                <w:rFonts w:ascii="Cavolini" w:hAnsi="Cavolini" w:cs="Cavolini"/>
                <w:b/>
                <w:sz w:val="28"/>
                <w:szCs w:val="28"/>
              </w:rPr>
              <w:t>nglish</w:t>
            </w:r>
          </w:p>
          <w:p w14:paraId="0FB63523" w14:textId="77777777" w:rsidR="005653B7" w:rsidRPr="008C48BC" w:rsidRDefault="008C48BC" w:rsidP="00A35195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12FCE797" wp14:editId="0B4D4494">
                  <wp:extent cx="981075" cy="981075"/>
                  <wp:effectExtent l="0" t="0" r="9525" b="9525"/>
                  <wp:docPr id="4" name="Picture 4" descr="https://tse3.mm.bing.net/th?id=OIP.dXpcxEPB9ThfrMqL-cQ18AHaHa&amp;pid=Api&amp;P=0&amp;w=172&amp;h=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se3.mm.bing.net/th?id=OIP.dXpcxEPB9ThfrMqL-cQ18AHaHa&amp;pid=Api&amp;P=0&amp;w=172&amp;h=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58EC52F9" w14:textId="283D3295" w:rsidR="004851C2" w:rsidRDefault="004851C2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We will </w:t>
            </w:r>
            <w:r w:rsidR="007730AB">
              <w:rPr>
                <w:rFonts w:ascii="Segoe UI" w:hAnsi="Segoe UI" w:cs="Segoe UI"/>
              </w:rPr>
              <w:t xml:space="preserve">continue to </w:t>
            </w:r>
            <w:r>
              <w:rPr>
                <w:rFonts w:ascii="Segoe UI" w:hAnsi="Segoe UI" w:cs="Segoe UI"/>
              </w:rPr>
              <w:t>develop the children’s speaking skills, expecting them to converse properly with us and to speak in sentences.</w:t>
            </w:r>
          </w:p>
          <w:p w14:paraId="6812823D" w14:textId="14363F63" w:rsidR="004851C2" w:rsidRDefault="00E13C79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In phonics we will continue to learn the sounds and digraphs for Reception children. </w:t>
            </w:r>
            <w:r w:rsidR="003447C1">
              <w:rPr>
                <w:rFonts w:ascii="Segoe UI" w:hAnsi="Segoe UI" w:cs="Segoe UI"/>
              </w:rPr>
              <w:t xml:space="preserve">This half term’s sounds are </w:t>
            </w:r>
            <w:proofErr w:type="spellStart"/>
            <w:r w:rsidR="003447C1">
              <w:rPr>
                <w:rFonts w:ascii="Segoe UI" w:hAnsi="Segoe UI" w:cs="Segoe UI"/>
              </w:rPr>
              <w:t>igh</w:t>
            </w:r>
            <w:proofErr w:type="spellEnd"/>
            <w:r w:rsidR="003447C1">
              <w:rPr>
                <w:rFonts w:ascii="Segoe UI" w:hAnsi="Segoe UI" w:cs="Segoe UI"/>
              </w:rPr>
              <w:t xml:space="preserve"> – </w:t>
            </w:r>
            <w:proofErr w:type="spellStart"/>
            <w:r w:rsidR="003447C1">
              <w:rPr>
                <w:rFonts w:ascii="Segoe UI" w:hAnsi="Segoe UI" w:cs="Segoe UI"/>
              </w:rPr>
              <w:t>oa</w:t>
            </w:r>
            <w:proofErr w:type="spellEnd"/>
            <w:r w:rsidR="003447C1">
              <w:rPr>
                <w:rFonts w:ascii="Segoe UI" w:hAnsi="Segoe UI" w:cs="Segoe UI"/>
              </w:rPr>
              <w:t xml:space="preserve"> – </w:t>
            </w:r>
            <w:proofErr w:type="spellStart"/>
            <w:r w:rsidR="003447C1">
              <w:rPr>
                <w:rFonts w:ascii="Segoe UI" w:hAnsi="Segoe UI" w:cs="Segoe UI"/>
              </w:rPr>
              <w:t>oo</w:t>
            </w:r>
            <w:proofErr w:type="spellEnd"/>
            <w:r w:rsidR="003447C1">
              <w:rPr>
                <w:rFonts w:ascii="Segoe UI" w:hAnsi="Segoe UI" w:cs="Segoe UI"/>
              </w:rPr>
              <w:t xml:space="preserve"> – </w:t>
            </w:r>
            <w:proofErr w:type="spellStart"/>
            <w:r w:rsidR="003447C1">
              <w:rPr>
                <w:rFonts w:ascii="Segoe UI" w:hAnsi="Segoe UI" w:cs="Segoe UI"/>
              </w:rPr>
              <w:t>ar</w:t>
            </w:r>
            <w:proofErr w:type="spellEnd"/>
            <w:r w:rsidR="003447C1">
              <w:rPr>
                <w:rFonts w:ascii="Segoe UI" w:hAnsi="Segoe UI" w:cs="Segoe UI"/>
              </w:rPr>
              <w:t xml:space="preserve"> – or – </w:t>
            </w:r>
            <w:proofErr w:type="spellStart"/>
            <w:r w:rsidR="003447C1">
              <w:rPr>
                <w:rFonts w:ascii="Segoe UI" w:hAnsi="Segoe UI" w:cs="Segoe UI"/>
              </w:rPr>
              <w:t>ur</w:t>
            </w:r>
            <w:proofErr w:type="spellEnd"/>
            <w:r w:rsidR="003447C1">
              <w:rPr>
                <w:rFonts w:ascii="Segoe UI" w:hAnsi="Segoe UI" w:cs="Segoe UI"/>
              </w:rPr>
              <w:t xml:space="preserve"> – ow.</w:t>
            </w:r>
          </w:p>
          <w:p w14:paraId="5C213D15" w14:textId="291B48C9" w:rsidR="00CA68AC" w:rsidRPr="008C48BC" w:rsidRDefault="00E13C79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The children will continue on their journeys to read and write simple sentences for themselves.</w:t>
            </w:r>
          </w:p>
        </w:tc>
      </w:tr>
      <w:tr w:rsidR="005653B7" w14:paraId="110D939A" w14:textId="77777777" w:rsidTr="008C48BC">
        <w:trPr>
          <w:trHeight w:val="1797"/>
        </w:trPr>
        <w:tc>
          <w:tcPr>
            <w:tcW w:w="2263" w:type="dxa"/>
          </w:tcPr>
          <w:p w14:paraId="3500FD36" w14:textId="77777777" w:rsidR="005653B7" w:rsidRPr="008C48BC" w:rsidRDefault="005653B7" w:rsidP="00A35195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Maths</w:t>
            </w:r>
          </w:p>
          <w:p w14:paraId="01FEDAC3" w14:textId="77777777" w:rsidR="005653B7" w:rsidRPr="008C48BC" w:rsidRDefault="008C48BC" w:rsidP="00A35195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E4CA880" wp14:editId="4DE8FBF5">
                  <wp:extent cx="1048833" cy="809625"/>
                  <wp:effectExtent l="0" t="0" r="0" b="0"/>
                  <wp:docPr id="7" name="Picture 7" descr="https://tse3.mm.bing.net/th?id=OIP.UhJfEO3fJuFkYnWdOvYP-AHaFu&amp;pid=Api&amp;P=0&amp;w=228&amp;h=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se3.mm.bing.net/th?id=OIP.UhJfEO3fJuFkYnWdOvYP-AHaFu&amp;pid=Api&amp;P=0&amp;w=228&amp;h=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033" cy="848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6FD1795A" w14:textId="57861C2A" w:rsidR="004851C2" w:rsidRDefault="00043E84" w:rsidP="00DA4E7C">
            <w:pPr>
              <w:widowControl w:val="0"/>
              <w:rPr>
                <w:rFonts w:ascii="Segoe UI" w:hAnsi="Segoe UI" w:cs="Segoe UI"/>
              </w:rPr>
            </w:pPr>
            <w:r w:rsidRPr="008C48BC">
              <w:rPr>
                <w:rFonts w:ascii="Segoe UI" w:hAnsi="Segoe UI" w:cs="Segoe UI"/>
              </w:rPr>
              <w:t xml:space="preserve"> </w:t>
            </w:r>
            <w:r w:rsidR="00E13C79">
              <w:rPr>
                <w:rFonts w:ascii="Segoe UI" w:hAnsi="Segoe UI" w:cs="Segoe UI"/>
              </w:rPr>
              <w:t xml:space="preserve">In Maths we will be firming up the children’s understanding of numbers to 10, including being able to remember </w:t>
            </w:r>
            <w:r w:rsidR="003447C1">
              <w:rPr>
                <w:rFonts w:ascii="Segoe UI" w:hAnsi="Segoe UI" w:cs="Segoe UI"/>
              </w:rPr>
              <w:t xml:space="preserve">some </w:t>
            </w:r>
            <w:r w:rsidR="00E13C79">
              <w:rPr>
                <w:rFonts w:ascii="Segoe UI" w:hAnsi="Segoe UI" w:cs="Segoe UI"/>
              </w:rPr>
              <w:t xml:space="preserve">number bonds. </w:t>
            </w:r>
          </w:p>
          <w:p w14:paraId="71062C2C" w14:textId="75AFF9E1" w:rsidR="00A42779" w:rsidRDefault="00A42779" w:rsidP="00DA4E7C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We will explore length, height and time.</w:t>
            </w:r>
          </w:p>
          <w:p w14:paraId="291B22AA" w14:textId="5229581F" w:rsidR="005653B7" w:rsidRPr="008C48BC" w:rsidRDefault="00E13C79" w:rsidP="00DA4E7C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We will also </w:t>
            </w:r>
            <w:r w:rsidR="004851C2">
              <w:rPr>
                <w:rFonts w:ascii="Segoe UI" w:hAnsi="Segoe UI" w:cs="Segoe UI"/>
              </w:rPr>
              <w:t>learn about 3D shapes and re-visit our earlier work on patterns.</w:t>
            </w:r>
          </w:p>
        </w:tc>
      </w:tr>
      <w:tr w:rsidR="004851C2" w14:paraId="5D77D8D0" w14:textId="77777777" w:rsidTr="00BC3734">
        <w:trPr>
          <w:trHeight w:val="2627"/>
        </w:trPr>
        <w:tc>
          <w:tcPr>
            <w:tcW w:w="2263" w:type="dxa"/>
          </w:tcPr>
          <w:p w14:paraId="50E43C22" w14:textId="0D57AABB" w:rsidR="004851C2" w:rsidRPr="008C48BC" w:rsidRDefault="004851C2" w:rsidP="00A35195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sz w:val="28"/>
                <w:szCs w:val="28"/>
              </w:rPr>
              <w:t>Topics</w:t>
            </w:r>
          </w:p>
          <w:p w14:paraId="09D6C5B1" w14:textId="77777777" w:rsidR="004851C2" w:rsidRPr="008C48BC" w:rsidRDefault="004851C2" w:rsidP="009737E8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7E16CE73" wp14:editId="4BFB19EC">
                  <wp:extent cx="1242695" cy="714375"/>
                  <wp:effectExtent l="0" t="0" r="0" b="9525"/>
                  <wp:docPr id="8" name="Picture 8" descr="https://tse4.mm.bing.net/th?id=OIP.uB9JyV9LONW_dxLMMn2s1AHaEU&amp;pid=Api&amp;P=0&amp;w=285&amp;h=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se4.mm.bing.net/th?id=OIP.uB9JyV9LONW_dxLMMn2s1AHaEU&amp;pid=Api&amp;P=0&amp;w=285&amp;h=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979" cy="72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6ABB0B" w14:textId="77777777" w:rsidR="004851C2" w:rsidRPr="008C48BC" w:rsidRDefault="004851C2" w:rsidP="00A56236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  <w:p w14:paraId="5EE3BF3D" w14:textId="77777777" w:rsidR="004851C2" w:rsidRPr="008C48BC" w:rsidRDefault="004851C2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</w:p>
        </w:tc>
        <w:tc>
          <w:tcPr>
            <w:tcW w:w="8420" w:type="dxa"/>
          </w:tcPr>
          <w:p w14:paraId="502E211E" w14:textId="35DBBE99" w:rsidR="004851C2" w:rsidRPr="00177309" w:rsidRDefault="004851C2" w:rsidP="00177309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This half term our weekly topics are quite different </w:t>
            </w:r>
            <w:r w:rsidR="00BC3734">
              <w:rPr>
                <w:rFonts w:ascii="Segoe UI" w:hAnsi="Segoe UI" w:cs="Segoe UI"/>
              </w:rPr>
              <w:t xml:space="preserve">from each other </w:t>
            </w:r>
            <w:r>
              <w:rPr>
                <w:rFonts w:ascii="Segoe UI" w:hAnsi="Segoe UI" w:cs="Segoe UI"/>
              </w:rPr>
              <w:t>and don’t have an umbrella title. They are:</w:t>
            </w:r>
          </w:p>
          <w:p w14:paraId="21F8AE1F" w14:textId="77777777" w:rsidR="007730AB" w:rsidRPr="00316A52" w:rsidRDefault="007730AB" w:rsidP="007730AB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The Sun (finishing our weather topic)</w:t>
            </w:r>
          </w:p>
          <w:p w14:paraId="77447FE2" w14:textId="4A24A8EE" w:rsidR="004851C2" w:rsidRPr="007730AB" w:rsidRDefault="007730AB" w:rsidP="007730AB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</w:t>
            </w:r>
            <w:r w:rsidR="004851C2" w:rsidRPr="007730AB">
              <w:rPr>
                <w:rFonts w:ascii="Segoe UI" w:hAnsi="Segoe UI" w:cs="Segoe UI"/>
              </w:rPr>
              <w:t xml:space="preserve"> David (the second of our Patron Saints)</w:t>
            </w:r>
          </w:p>
          <w:p w14:paraId="5CF157A8" w14:textId="6D0ADC1C" w:rsidR="00177309" w:rsidRDefault="00177309" w:rsidP="00316A52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History Week</w:t>
            </w:r>
          </w:p>
          <w:p w14:paraId="11A4EAD2" w14:textId="77777777" w:rsidR="007730AB" w:rsidRDefault="007730AB" w:rsidP="007730AB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New Life</w:t>
            </w:r>
          </w:p>
          <w:p w14:paraId="0091F63F" w14:textId="4508DD36" w:rsidR="007730AB" w:rsidRPr="007730AB" w:rsidRDefault="007730AB" w:rsidP="007730AB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 Patrick</w:t>
            </w:r>
          </w:p>
          <w:p w14:paraId="622C6DA9" w14:textId="74B86257" w:rsidR="004851C2" w:rsidRPr="007730AB" w:rsidRDefault="004851C2" w:rsidP="00DA1060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Easter</w:t>
            </w:r>
          </w:p>
        </w:tc>
      </w:tr>
      <w:tr w:rsidR="008C48BC" w14:paraId="6F825278" w14:textId="77777777" w:rsidTr="008C48BC">
        <w:tc>
          <w:tcPr>
            <w:tcW w:w="2263" w:type="dxa"/>
          </w:tcPr>
          <w:p w14:paraId="241ACC13" w14:textId="77777777" w:rsidR="008C48BC" w:rsidRPr="008C48BC" w:rsidRDefault="008C48BC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sz w:val="28"/>
                <w:szCs w:val="28"/>
              </w:rPr>
              <w:t xml:space="preserve">R.E. </w:t>
            </w:r>
          </w:p>
        </w:tc>
        <w:tc>
          <w:tcPr>
            <w:tcW w:w="8420" w:type="dxa"/>
          </w:tcPr>
          <w:p w14:paraId="5319DEE8" w14:textId="05A7E925" w:rsidR="004851C2" w:rsidRDefault="004851C2" w:rsidP="00BC3734">
            <w:pP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  <w: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Our RE work is based on the Blackburn Diocesan scheme.</w:t>
            </w:r>
          </w:p>
          <w:p w14:paraId="19C6E282" w14:textId="7B4A5DAF" w:rsidR="008C48BC" w:rsidRDefault="004851C2" w:rsidP="00BC3734">
            <w:pP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  <w: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We will </w:t>
            </w:r>
            <w:r w:rsidR="00316A52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continue to work on Stories Jesus Heard</w:t>
            </w:r>
            <w:r w:rsidR="00BC3734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 (</w:t>
            </w:r>
            <w:r w:rsidR="00316A52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Old</w:t>
            </w:r>
            <w:r w:rsidR="00BC3734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 Testament stories), </w:t>
            </w:r>
            <w:r w:rsidR="00E13C79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and then we will move onto learning about Easter.</w:t>
            </w:r>
          </w:p>
          <w:p w14:paraId="7DEC5B95" w14:textId="77777777" w:rsidR="008C48BC" w:rsidRPr="008C48BC" w:rsidRDefault="008C48BC" w:rsidP="00DA1060">
            <w:pPr>
              <w:widowControl w:val="0"/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</w:p>
        </w:tc>
      </w:tr>
      <w:tr w:rsidR="005653B7" w14:paraId="2E9D5E2F" w14:textId="77777777" w:rsidTr="008C48BC">
        <w:trPr>
          <w:trHeight w:val="1962"/>
        </w:trPr>
        <w:tc>
          <w:tcPr>
            <w:tcW w:w="2263" w:type="dxa"/>
          </w:tcPr>
          <w:p w14:paraId="75A2C2CC" w14:textId="64136939" w:rsidR="005653B7" w:rsidRDefault="005653B7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  <w:r w:rsidRPr="008C48BC">
              <w:rPr>
                <w:rFonts w:ascii="Cavolini" w:hAnsi="Cavolini" w:cs="Cavolini"/>
                <w:b/>
                <w:szCs w:val="28"/>
              </w:rPr>
              <w:t>Home School Partnership</w:t>
            </w:r>
          </w:p>
          <w:p w14:paraId="0017FA09" w14:textId="77777777" w:rsidR="008C48BC" w:rsidRPr="008C48BC" w:rsidRDefault="008C48BC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</w:p>
          <w:p w14:paraId="32DFCA5E" w14:textId="77777777" w:rsidR="005653B7" w:rsidRPr="008C48BC" w:rsidRDefault="008C48BC" w:rsidP="00887A66">
            <w:pPr>
              <w:rPr>
                <w:rFonts w:ascii="Cavolini" w:hAnsi="Cavolini" w:cs="Cavolini"/>
                <w:sz w:val="16"/>
                <w:szCs w:val="16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3791161" wp14:editId="169C8E6F">
                  <wp:extent cx="1254932" cy="523875"/>
                  <wp:effectExtent l="0" t="0" r="2540" b="0"/>
                  <wp:docPr id="9" name="Picture 9" descr="https://tse2.mm.bing.net/th?id=OIP.urP18a-FS0Lvo05rwllzDAHaDG&amp;pid=Api&amp;P=0&amp;w=424&amp;h=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se2.mm.bing.net/th?id=OIP.urP18a-FS0Lvo05rwllzDAHaDG&amp;pid=Api&amp;P=0&amp;w=424&amp;h=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867" cy="529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4E633A3C" w14:textId="77777777" w:rsidR="00874F09" w:rsidRPr="008C48BC" w:rsidRDefault="00874F09" w:rsidP="00874F09">
            <w:pPr>
              <w:rPr>
                <w:rFonts w:ascii="Segoe UI" w:hAnsi="Segoe UI" w:cs="Segoe UI"/>
                <w:b/>
              </w:rPr>
            </w:pPr>
            <w:r w:rsidRPr="008C48BC">
              <w:rPr>
                <w:rFonts w:ascii="Segoe UI" w:hAnsi="Segoe UI" w:cs="Segoe UI"/>
                <w:b/>
              </w:rPr>
              <w:t xml:space="preserve">We would like you to help your child at home with the following activities: </w:t>
            </w:r>
          </w:p>
          <w:p w14:paraId="4FBDFF37" w14:textId="144E67EA" w:rsidR="00874F09" w:rsidRPr="008C48BC" w:rsidRDefault="00BC3734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Hearing their home reader</w:t>
            </w:r>
            <w:r w:rsidR="00874F09" w:rsidRPr="008C48BC">
              <w:rPr>
                <w:rFonts w:ascii="Segoe UI" w:hAnsi="Segoe UI" w:cs="Segoe UI"/>
              </w:rPr>
              <w:t xml:space="preserve"> at least </w:t>
            </w:r>
            <w:r>
              <w:rPr>
                <w:rFonts w:ascii="Segoe UI" w:hAnsi="Segoe UI" w:cs="Segoe UI"/>
              </w:rPr>
              <w:t>once a day</w:t>
            </w:r>
            <w:r w:rsidR="004E1168" w:rsidRPr="008C48BC">
              <w:rPr>
                <w:rFonts w:ascii="Segoe UI" w:hAnsi="Segoe UI" w:cs="Segoe UI"/>
              </w:rPr>
              <w:t xml:space="preserve"> </w:t>
            </w:r>
            <w:r w:rsidR="004E1168" w:rsidRPr="00192998">
              <w:rPr>
                <w:rFonts w:ascii="Segoe UI" w:hAnsi="Segoe UI" w:cs="Segoe UI"/>
              </w:rPr>
              <w:t xml:space="preserve">– more if </w:t>
            </w:r>
            <w:r w:rsidR="00192998">
              <w:rPr>
                <w:rFonts w:ascii="Segoe UI" w:hAnsi="Segoe UI" w:cs="Segoe UI"/>
              </w:rPr>
              <w:t>you can!</w:t>
            </w:r>
          </w:p>
          <w:p w14:paraId="46F4BEA4" w14:textId="2A2C937D" w:rsidR="008C48BC" w:rsidRPr="008C48BC" w:rsidRDefault="00BC3734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Completing </w:t>
            </w:r>
            <w:r w:rsidR="007730AB">
              <w:rPr>
                <w:rFonts w:ascii="Segoe UI" w:hAnsi="Segoe UI" w:cs="Segoe UI"/>
              </w:rPr>
              <w:t>each weekly</w:t>
            </w:r>
            <w:r>
              <w:rPr>
                <w:rFonts w:ascii="Segoe UI" w:hAnsi="Segoe UI" w:cs="Segoe UI"/>
              </w:rPr>
              <w:t xml:space="preserve"> </w:t>
            </w:r>
            <w:r w:rsidR="007730AB">
              <w:rPr>
                <w:rFonts w:ascii="Segoe UI" w:hAnsi="Segoe UI" w:cs="Segoe UI"/>
              </w:rPr>
              <w:t xml:space="preserve">phonics and </w:t>
            </w:r>
            <w:r>
              <w:rPr>
                <w:rFonts w:ascii="Segoe UI" w:hAnsi="Segoe UI" w:cs="Segoe UI"/>
              </w:rPr>
              <w:t xml:space="preserve">handwriting </w:t>
            </w:r>
            <w:r w:rsidR="007730AB">
              <w:rPr>
                <w:rFonts w:ascii="Segoe UI" w:hAnsi="Segoe UI" w:cs="Segoe UI"/>
              </w:rPr>
              <w:t>homework,</w:t>
            </w:r>
            <w:r>
              <w:rPr>
                <w:rFonts w:ascii="Segoe UI" w:hAnsi="Segoe UI" w:cs="Segoe UI"/>
              </w:rPr>
              <w:t xml:space="preserve"> as well as working on the previous letters covered.</w:t>
            </w:r>
          </w:p>
          <w:p w14:paraId="005A4392" w14:textId="77777777" w:rsidR="004922D5" w:rsidRDefault="008C48BC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008C48BC">
              <w:rPr>
                <w:rFonts w:ascii="Segoe UI" w:hAnsi="Segoe UI" w:cs="Segoe UI"/>
              </w:rPr>
              <w:t xml:space="preserve">Supporting with learning </w:t>
            </w:r>
            <w:r w:rsidR="00BC3734">
              <w:rPr>
                <w:rFonts w:ascii="Segoe UI" w:hAnsi="Segoe UI" w:cs="Segoe UI"/>
              </w:rPr>
              <w:t xml:space="preserve">letter sounds / </w:t>
            </w:r>
            <w:r w:rsidRPr="008C48BC">
              <w:rPr>
                <w:rFonts w:ascii="Segoe UI" w:hAnsi="Segoe UI" w:cs="Segoe UI"/>
              </w:rPr>
              <w:t>spellings / high frequency words</w:t>
            </w:r>
            <w:r w:rsidR="007730AB">
              <w:rPr>
                <w:rFonts w:ascii="Segoe UI" w:hAnsi="Segoe UI" w:cs="Segoe UI"/>
              </w:rPr>
              <w:t>.</w:t>
            </w:r>
          </w:p>
          <w:p w14:paraId="3642755E" w14:textId="428D6B2B" w:rsidR="007730AB" w:rsidRPr="008C48BC" w:rsidRDefault="007730AB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Helping to reinforce those good writing habits with regard to pencil grip and letter formation.</w:t>
            </w:r>
          </w:p>
        </w:tc>
      </w:tr>
      <w:tr w:rsidR="005653B7" w14:paraId="3001E0A2" w14:textId="77777777" w:rsidTr="008C48BC">
        <w:tc>
          <w:tcPr>
            <w:tcW w:w="2263" w:type="dxa"/>
          </w:tcPr>
          <w:p w14:paraId="6632EC0A" w14:textId="77777777" w:rsidR="005653B7" w:rsidRPr="008C48BC" w:rsidRDefault="005653B7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Reminders</w:t>
            </w:r>
          </w:p>
          <w:p w14:paraId="4A9639F6" w14:textId="77777777" w:rsidR="005B2059" w:rsidRPr="008C48BC" w:rsidRDefault="005B2059" w:rsidP="00A56236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8420" w:type="dxa"/>
          </w:tcPr>
          <w:p w14:paraId="003A75A7" w14:textId="4D27BA3F" w:rsidR="00874F09" w:rsidRPr="00517929" w:rsidRDefault="00517929" w:rsidP="00043E84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This half term PE will be on</w:t>
            </w:r>
            <w:r w:rsidR="00043E84" w:rsidRPr="008C48BC">
              <w:rPr>
                <w:rFonts w:ascii="Segoe UI" w:hAnsi="Segoe UI" w:cs="Segoe UI"/>
              </w:rPr>
              <w:t xml:space="preserve"> </w:t>
            </w:r>
            <w:r w:rsidR="00316A52">
              <w:rPr>
                <w:rFonts w:ascii="Segoe UI" w:hAnsi="Segoe UI" w:cs="Segoe UI"/>
                <w:b/>
                <w:bCs/>
                <w:u w:val="single"/>
              </w:rPr>
              <w:t>Wednes</w:t>
            </w:r>
            <w:r w:rsidR="00E13C79">
              <w:rPr>
                <w:rFonts w:ascii="Segoe UI" w:hAnsi="Segoe UI" w:cs="Segoe UI"/>
                <w:b/>
                <w:bCs/>
                <w:u w:val="single"/>
              </w:rPr>
              <w:t>day</w:t>
            </w:r>
            <w:r>
              <w:rPr>
                <w:rFonts w:ascii="Segoe UI" w:hAnsi="Segoe UI" w:cs="Segoe UI"/>
                <w:b/>
                <w:bCs/>
                <w:u w:val="single"/>
              </w:rPr>
              <w:t>s</w:t>
            </w:r>
            <w:r w:rsidR="00E13C79">
              <w:rPr>
                <w:rFonts w:ascii="Segoe UI" w:hAnsi="Segoe UI" w:cs="Segoe UI"/>
                <w:b/>
                <w:bCs/>
                <w:u w:val="single"/>
              </w:rPr>
              <w:t xml:space="preserve"> and Friday</w:t>
            </w:r>
            <w:r>
              <w:rPr>
                <w:rFonts w:ascii="Segoe UI" w:hAnsi="Segoe UI" w:cs="Segoe UI"/>
                <w:b/>
                <w:bCs/>
                <w:u w:val="single"/>
              </w:rPr>
              <w:t>s.</w:t>
            </w:r>
          </w:p>
          <w:p w14:paraId="5DC02EA1" w14:textId="77777777" w:rsidR="00367BF2" w:rsidRPr="008C48BC" w:rsidRDefault="00367BF2" w:rsidP="00043E84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</w:p>
          <w:p w14:paraId="30C9C1B7" w14:textId="6F5BDDC4" w:rsidR="00043E84" w:rsidRPr="008C48BC" w:rsidRDefault="00874F09" w:rsidP="00043E84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  <w:r w:rsidRPr="008C48BC">
              <w:rPr>
                <w:rFonts w:ascii="Segoe UI" w:hAnsi="Segoe UI" w:cs="Segoe UI"/>
              </w:rPr>
              <w:t>Children should come to school in their PE kit on th</w:t>
            </w:r>
            <w:r w:rsidR="008B5689">
              <w:rPr>
                <w:rFonts w:ascii="Segoe UI" w:hAnsi="Segoe UI" w:cs="Segoe UI"/>
              </w:rPr>
              <w:t>ese</w:t>
            </w:r>
            <w:r w:rsidRPr="008C48BC">
              <w:rPr>
                <w:rFonts w:ascii="Segoe UI" w:hAnsi="Segoe UI" w:cs="Segoe UI"/>
              </w:rPr>
              <w:t xml:space="preserve"> day</w:t>
            </w:r>
            <w:r w:rsidR="008B5689">
              <w:rPr>
                <w:rFonts w:ascii="Segoe UI" w:hAnsi="Segoe UI" w:cs="Segoe UI"/>
              </w:rPr>
              <w:t>s</w:t>
            </w:r>
            <w:r w:rsidR="00043E84" w:rsidRPr="008C48BC">
              <w:rPr>
                <w:rFonts w:ascii="Segoe UI" w:hAnsi="Segoe UI" w:cs="Segoe UI"/>
              </w:rPr>
              <w:t> </w:t>
            </w:r>
            <w:r w:rsidRPr="008C48BC">
              <w:rPr>
                <w:rFonts w:ascii="Segoe UI" w:hAnsi="Segoe UI" w:cs="Segoe UI"/>
              </w:rPr>
              <w:t xml:space="preserve">so they don’t need to get changed. </w:t>
            </w:r>
          </w:p>
          <w:p w14:paraId="47194892" w14:textId="77777777" w:rsidR="00AE6E6C" w:rsidRPr="008C48BC" w:rsidRDefault="00AE6E6C" w:rsidP="00A56236">
            <w:pPr>
              <w:widowControl w:val="0"/>
              <w:rPr>
                <w:rFonts w:ascii="Segoe UI" w:hAnsi="Segoe UI" w:cs="Segoe UI"/>
              </w:rPr>
            </w:pPr>
          </w:p>
        </w:tc>
      </w:tr>
    </w:tbl>
    <w:p w14:paraId="5313674A" w14:textId="77777777" w:rsidR="005653B7" w:rsidRDefault="005653B7" w:rsidP="00672CDC">
      <w:pPr>
        <w:rPr>
          <w:rFonts w:ascii="Comic Sans MS" w:hAnsi="Comic Sans MS" w:cs="Comic Sans MS"/>
          <w:sz w:val="28"/>
          <w:szCs w:val="28"/>
        </w:rPr>
      </w:pPr>
    </w:p>
    <w:sectPr w:rsidR="005653B7" w:rsidSect="00887A66">
      <w:pgSz w:w="11907" w:h="16840"/>
      <w:pgMar w:top="180" w:right="720" w:bottom="36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923BE"/>
    <w:multiLevelType w:val="hybridMultilevel"/>
    <w:tmpl w:val="F2BE0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F3687D"/>
    <w:multiLevelType w:val="multilevel"/>
    <w:tmpl w:val="98E404F4"/>
    <w:lvl w:ilvl="0">
      <w:numFmt w:val="bullet"/>
      <w:lvlText w:val="•"/>
      <w:lvlJc w:val="left"/>
      <w:pPr>
        <w:ind w:left="720" w:hanging="720"/>
      </w:pPr>
      <w:rPr>
        <w:rFonts w:ascii="Comic Sans MS" w:eastAsia="Times New Roman" w:hAnsi="Comic Sans M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Times New Roman" w:hAnsi="Noto Sans Symbols"/>
        <w:vertAlign w:val="baseline"/>
      </w:rPr>
    </w:lvl>
  </w:abstractNum>
  <w:abstractNum w:abstractNumId="2" w15:restartNumberingAfterBreak="0">
    <w:nsid w:val="72916AD3"/>
    <w:multiLevelType w:val="hybridMultilevel"/>
    <w:tmpl w:val="22D8F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8434890">
    <w:abstractNumId w:val="1"/>
  </w:num>
  <w:num w:numId="2" w16cid:durableId="2112893843">
    <w:abstractNumId w:val="2"/>
  </w:num>
  <w:num w:numId="3" w16cid:durableId="420492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A8"/>
    <w:rsid w:val="0001347A"/>
    <w:rsid w:val="000178C1"/>
    <w:rsid w:val="000272FA"/>
    <w:rsid w:val="00043E84"/>
    <w:rsid w:val="00053481"/>
    <w:rsid w:val="0017644E"/>
    <w:rsid w:val="00177309"/>
    <w:rsid w:val="001817B8"/>
    <w:rsid w:val="00192998"/>
    <w:rsid w:val="001B7050"/>
    <w:rsid w:val="002463E1"/>
    <w:rsid w:val="00275B3B"/>
    <w:rsid w:val="002B114C"/>
    <w:rsid w:val="002B74E2"/>
    <w:rsid w:val="00316A52"/>
    <w:rsid w:val="003447C1"/>
    <w:rsid w:val="00347685"/>
    <w:rsid w:val="00363CBA"/>
    <w:rsid w:val="00367BF2"/>
    <w:rsid w:val="00397430"/>
    <w:rsid w:val="003D3DD2"/>
    <w:rsid w:val="004159D7"/>
    <w:rsid w:val="004851C2"/>
    <w:rsid w:val="004922D5"/>
    <w:rsid w:val="004B6355"/>
    <w:rsid w:val="004E1168"/>
    <w:rsid w:val="00517929"/>
    <w:rsid w:val="005214FB"/>
    <w:rsid w:val="005653B7"/>
    <w:rsid w:val="00576095"/>
    <w:rsid w:val="005B2059"/>
    <w:rsid w:val="005E3AA8"/>
    <w:rsid w:val="005F7E04"/>
    <w:rsid w:val="0066169C"/>
    <w:rsid w:val="00672CDC"/>
    <w:rsid w:val="0072483E"/>
    <w:rsid w:val="007730AB"/>
    <w:rsid w:val="007D2612"/>
    <w:rsid w:val="00837856"/>
    <w:rsid w:val="00841F5B"/>
    <w:rsid w:val="00874F09"/>
    <w:rsid w:val="00887A66"/>
    <w:rsid w:val="008B5689"/>
    <w:rsid w:val="008C48BC"/>
    <w:rsid w:val="008D3275"/>
    <w:rsid w:val="009737E8"/>
    <w:rsid w:val="009942AB"/>
    <w:rsid w:val="009B26B2"/>
    <w:rsid w:val="009B6D31"/>
    <w:rsid w:val="009D2ECF"/>
    <w:rsid w:val="00A35195"/>
    <w:rsid w:val="00A42779"/>
    <w:rsid w:val="00A52EB4"/>
    <w:rsid w:val="00A56236"/>
    <w:rsid w:val="00A67087"/>
    <w:rsid w:val="00A71A81"/>
    <w:rsid w:val="00A975EA"/>
    <w:rsid w:val="00AE6E6C"/>
    <w:rsid w:val="00AF2910"/>
    <w:rsid w:val="00BB0805"/>
    <w:rsid w:val="00BC3734"/>
    <w:rsid w:val="00BC5FF2"/>
    <w:rsid w:val="00BE19ED"/>
    <w:rsid w:val="00C07E18"/>
    <w:rsid w:val="00C95024"/>
    <w:rsid w:val="00CA68AC"/>
    <w:rsid w:val="00CB25F6"/>
    <w:rsid w:val="00D01AB3"/>
    <w:rsid w:val="00D0230F"/>
    <w:rsid w:val="00D14BFD"/>
    <w:rsid w:val="00D8379D"/>
    <w:rsid w:val="00D879F0"/>
    <w:rsid w:val="00DA1060"/>
    <w:rsid w:val="00DA4E7C"/>
    <w:rsid w:val="00E05B07"/>
    <w:rsid w:val="00E13C79"/>
    <w:rsid w:val="00E92617"/>
    <w:rsid w:val="00EB286B"/>
    <w:rsid w:val="00F44956"/>
    <w:rsid w:val="00F654CA"/>
    <w:rsid w:val="00FA216C"/>
    <w:rsid w:val="00FF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CBB46C"/>
  <w15:docId w15:val="{7EEAD075-12CE-4F20-A199-C72ADB2F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47A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34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34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34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347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01347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134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75EA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75EA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75EA"/>
    <w:rPr>
      <w:rFonts w:ascii="Cambria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75EA"/>
    <w:rPr>
      <w:rFonts w:ascii="Calibri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75EA"/>
    <w:rPr>
      <w:rFonts w:ascii="Calibri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975EA"/>
    <w:rPr>
      <w:rFonts w:ascii="Calibri" w:hAnsi="Calibri" w:cs="Times New Roman"/>
      <w:b/>
      <w:bCs/>
      <w:lang w:val="en-US"/>
    </w:rPr>
  </w:style>
  <w:style w:type="paragraph" w:styleId="Title">
    <w:name w:val="Title"/>
    <w:basedOn w:val="Normal"/>
    <w:next w:val="Normal"/>
    <w:link w:val="TitleChar"/>
    <w:uiPriority w:val="99"/>
    <w:qFormat/>
    <w:rsid w:val="0001347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A975EA"/>
    <w:rPr>
      <w:rFonts w:ascii="Cambria" w:hAnsi="Cambria" w:cs="Times New Roman"/>
      <w:b/>
      <w:bCs/>
      <w:kern w:val="28"/>
      <w:sz w:val="32"/>
      <w:szCs w:val="32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1347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975EA"/>
    <w:rPr>
      <w:rFonts w:ascii="Cambria" w:hAnsi="Cambria" w:cs="Times New Roman"/>
      <w:sz w:val="24"/>
      <w:szCs w:val="24"/>
      <w:lang w:val="en-US"/>
    </w:rPr>
  </w:style>
  <w:style w:type="table" w:customStyle="1" w:styleId="Style">
    <w:name w:val="Style"/>
    <w:uiPriority w:val="99"/>
    <w:rsid w:val="0001347A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locked/>
    <w:rsid w:val="00AE6E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AE6E6C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874F09"/>
  </w:style>
  <w:style w:type="character" w:customStyle="1" w:styleId="eop">
    <w:name w:val="eop"/>
    <w:basedOn w:val="DefaultParagraphFont"/>
    <w:rsid w:val="00874F09"/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4159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9D7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85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0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B2006A8A13244CB3E189055D75B685" ma:contentTypeVersion="14" ma:contentTypeDescription="Create a new document." ma:contentTypeScope="" ma:versionID="370cef5c10c140c224946c6bf9933041">
  <xsd:schema xmlns:xsd="http://www.w3.org/2001/XMLSchema" xmlns:xs="http://www.w3.org/2001/XMLSchema" xmlns:p="http://schemas.microsoft.com/office/2006/metadata/properties" xmlns:ns3="6b30e759-afe7-4559-b973-a01fb8b4d2b3" xmlns:ns4="3ab22591-782c-4e00-b2d7-e052deab8f34" targetNamespace="http://schemas.microsoft.com/office/2006/metadata/properties" ma:root="true" ma:fieldsID="75897f999fd21ca35081b4b6e37c237d" ns3:_="" ns4:_="">
    <xsd:import namespace="6b30e759-afe7-4559-b973-a01fb8b4d2b3"/>
    <xsd:import namespace="3ab22591-782c-4e00-b2d7-e052deab8f3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30e759-afe7-4559-b973-a01fb8b4d2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b22591-782c-4e00-b2d7-e052deab8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7FF3EA-2344-46A9-B51C-8B8ADF660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30e759-afe7-4559-b973-a01fb8b4d2b3"/>
    <ds:schemaRef ds:uri="3ab22591-782c-4e00-b2d7-e052deab8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8BFF71-C677-43BD-BCBF-874D1FBE07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27CC4-190B-488E-A86C-285A1525827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b30e759-afe7-4559-b973-a01fb8b4d2b3"/>
    <ds:schemaRef ds:uri="http://purl.org/dc/elements/1.1/"/>
    <ds:schemaRef ds:uri="3ab22591-782c-4e00-b2d7-e052deab8f3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Walker</dc:creator>
  <cp:lastModifiedBy>Glenys Cunningham</cp:lastModifiedBy>
  <cp:revision>3</cp:revision>
  <dcterms:created xsi:type="dcterms:W3CDTF">2026-01-29T16:06:00Z</dcterms:created>
  <dcterms:modified xsi:type="dcterms:W3CDTF">2026-02-12T13:05:00Z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0x01010073B2006A8A13244CB3E189055D75B685</vt:lpwstr>
  </property>
</Properties>
</file>