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C71" w:rsidRPr="000F3C71" w:rsidRDefault="000F3C71" w:rsidP="000F3C71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0F3C71">
        <w:rPr>
          <w:rFonts w:ascii="Comic Sans MS" w:hAnsi="Comic Sans MS"/>
          <w:sz w:val="32"/>
          <w:szCs w:val="32"/>
          <w:u w:val="single"/>
        </w:rPr>
        <w:t>The Bathtub</w:t>
      </w:r>
    </w:p>
    <w:p w:rsidR="000F3C71" w:rsidRDefault="000F3C71" w:rsidP="000F3C71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r>
        <w:rPr>
          <w:rFonts w:ascii="Comic Sans MS" w:hAnsi="Comic Sans MS"/>
          <w:sz w:val="32"/>
          <w:szCs w:val="32"/>
        </w:rPr>
        <w:t>She fell into the bathtub,</w:t>
      </w:r>
    </w:p>
    <w:p w:rsidR="000F3C71" w:rsidRDefault="000F3C71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She fell into the sink.</w:t>
      </w:r>
    </w:p>
    <w:p w:rsidR="000F3C71" w:rsidRDefault="000F3C71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She fell into the raspberry jam</w:t>
      </w:r>
    </w:p>
    <w:p w:rsidR="000F3C71" w:rsidRPr="000F3C71" w:rsidRDefault="000F3C71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came out pink!</w:t>
      </w:r>
      <w:bookmarkEnd w:id="0"/>
    </w:p>
    <w:sectPr w:rsidR="000F3C71" w:rsidRPr="000F3C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71"/>
    <w:rsid w:val="000F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F2CC4"/>
  <w15:chartTrackingRefBased/>
  <w15:docId w15:val="{9E641B9E-7E45-45F4-B9A8-9D1BE6A87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1</cp:revision>
  <dcterms:created xsi:type="dcterms:W3CDTF">2025-01-23T19:09:00Z</dcterms:created>
  <dcterms:modified xsi:type="dcterms:W3CDTF">2025-01-23T19:10:00Z</dcterms:modified>
</cp:coreProperties>
</file>