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AC0" w:rsidRDefault="00AE3AC0" w:rsidP="00AE3AC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Doctor Foster</w:t>
      </w:r>
    </w:p>
    <w:p w:rsidR="00AE3AC0" w:rsidRDefault="00AE3AC0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Doctor Foster went to Gloucester</w:t>
      </w:r>
    </w:p>
    <w:p w:rsidR="00AE3AC0" w:rsidRDefault="00AE3AC0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a shower of rain.</w:t>
      </w:r>
    </w:p>
    <w:p w:rsidR="00AE3AC0" w:rsidRDefault="00AE3AC0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stepped in a puddle,</w:t>
      </w:r>
    </w:p>
    <w:p w:rsidR="00AE3AC0" w:rsidRDefault="00AE3AC0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Right up to hi middle,</w:t>
      </w:r>
    </w:p>
    <w:p w:rsidR="00AE3AC0" w:rsidRDefault="00AE3AC0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never went there again.</w:t>
      </w:r>
    </w:p>
    <w:p w:rsidR="00AE3AC0" w:rsidRPr="00AE3AC0" w:rsidRDefault="003C22AC" w:rsidP="00AE3AC0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988695</wp:posOffset>
            </wp:positionH>
            <wp:positionV relativeFrom="paragraph">
              <wp:posOffset>12700</wp:posOffset>
            </wp:positionV>
            <wp:extent cx="3827145" cy="2971800"/>
            <wp:effectExtent l="0" t="0" r="1905" b="0"/>
            <wp:wrapTight wrapText="bothSides">
              <wp:wrapPolygon edited="0">
                <wp:start x="0" y="0"/>
                <wp:lineTo x="0" y="21462"/>
                <wp:lineTo x="21503" y="21462"/>
                <wp:lineTo x="21503" y="0"/>
                <wp:lineTo x="0" y="0"/>
              </wp:wrapPolygon>
            </wp:wrapTight>
            <wp:docPr id="1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14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tabs>
          <w:tab w:val="left" w:pos="813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sectPr w:rsidR="00AE3AC0" w:rsidRPr="00AE3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C0"/>
    <w:rsid w:val="003C22AC"/>
    <w:rsid w:val="00A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6CEC7-8166-459C-9731-8D1FA8D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2025-06-14T18:34:00Z</dcterms:created>
  <dcterms:modified xsi:type="dcterms:W3CDTF">2025-06-14T18:44:00Z</dcterms:modified>
</cp:coreProperties>
</file>